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97" w:rsidRDefault="001A4ED6" w:rsidP="002A6D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Doplněk </w:t>
      </w:r>
      <w:r w:rsidR="002A6D9E" w:rsidRPr="002A6D9E">
        <w:rPr>
          <w:b/>
          <w:sz w:val="28"/>
          <w:szCs w:val="28"/>
          <w:u w:val="single"/>
        </w:rPr>
        <w:t xml:space="preserve">k informacím </w:t>
      </w:r>
      <w:r w:rsidR="003A12C8">
        <w:rPr>
          <w:b/>
          <w:sz w:val="28"/>
          <w:szCs w:val="28"/>
          <w:u w:val="single"/>
        </w:rPr>
        <w:t>o</w:t>
      </w:r>
      <w:r w:rsidR="002A6D9E" w:rsidRPr="002A6D9E">
        <w:rPr>
          <w:b/>
          <w:sz w:val="28"/>
          <w:szCs w:val="28"/>
          <w:u w:val="single"/>
        </w:rPr>
        <w:t xml:space="preserve"> šíření onemocnění novým typem </w:t>
      </w:r>
      <w:proofErr w:type="spellStart"/>
      <w:r w:rsidR="002A6D9E" w:rsidRPr="002A6D9E">
        <w:rPr>
          <w:b/>
          <w:sz w:val="28"/>
          <w:szCs w:val="28"/>
          <w:u w:val="single"/>
        </w:rPr>
        <w:t>koronaviru</w:t>
      </w:r>
      <w:proofErr w:type="spellEnd"/>
    </w:p>
    <w:p w:rsidR="00BD4EB0" w:rsidRDefault="00BD4EB0" w:rsidP="003A12C8">
      <w:pPr>
        <w:jc w:val="both"/>
        <w:rPr>
          <w:b/>
          <w:sz w:val="28"/>
          <w:szCs w:val="28"/>
        </w:rPr>
      </w:pPr>
    </w:p>
    <w:p w:rsidR="002A6D9E" w:rsidRPr="003A12C8" w:rsidRDefault="002A6D9E" w:rsidP="003A12C8">
      <w:pPr>
        <w:jc w:val="both"/>
        <w:rPr>
          <w:b/>
          <w:sz w:val="28"/>
          <w:szCs w:val="28"/>
        </w:rPr>
      </w:pPr>
      <w:r w:rsidRPr="003A12C8">
        <w:rPr>
          <w:b/>
          <w:sz w:val="28"/>
          <w:szCs w:val="28"/>
        </w:rPr>
        <w:t>Vážení rodiče,</w:t>
      </w:r>
    </w:p>
    <w:p w:rsidR="002A6D9E" w:rsidRDefault="003A12C8" w:rsidP="0059781B">
      <w:pPr>
        <w:jc w:val="both"/>
        <w:rPr>
          <w:b/>
          <w:sz w:val="28"/>
          <w:szCs w:val="28"/>
        </w:rPr>
      </w:pPr>
      <w:r w:rsidRPr="003A12C8">
        <w:rPr>
          <w:b/>
          <w:sz w:val="28"/>
          <w:szCs w:val="28"/>
        </w:rPr>
        <w:t>M</w:t>
      </w:r>
      <w:r w:rsidR="002A6D9E" w:rsidRPr="003A12C8">
        <w:rPr>
          <w:b/>
          <w:sz w:val="28"/>
          <w:szCs w:val="28"/>
        </w:rPr>
        <w:t xml:space="preserve">inisterstvo zdravotnictví </w:t>
      </w:r>
      <w:r w:rsidRPr="003A12C8">
        <w:rPr>
          <w:b/>
          <w:sz w:val="28"/>
          <w:szCs w:val="28"/>
        </w:rPr>
        <w:t xml:space="preserve">ČR </w:t>
      </w:r>
      <w:r w:rsidR="002A6D9E" w:rsidRPr="003A12C8">
        <w:rPr>
          <w:b/>
          <w:sz w:val="28"/>
          <w:szCs w:val="28"/>
        </w:rPr>
        <w:t xml:space="preserve">v souvislosti s návratem všech osob z Itálie </w:t>
      </w:r>
      <w:r w:rsidR="002A6D9E" w:rsidRPr="00D94EA0">
        <w:rPr>
          <w:b/>
          <w:sz w:val="28"/>
          <w:szCs w:val="28"/>
          <w:highlight w:val="yellow"/>
        </w:rPr>
        <w:t>nařídilo</w:t>
      </w:r>
      <w:r w:rsidR="002A6D9E" w:rsidRPr="003A12C8">
        <w:rPr>
          <w:b/>
          <w:sz w:val="28"/>
          <w:szCs w:val="28"/>
        </w:rPr>
        <w:t xml:space="preserve"> dne </w:t>
      </w:r>
      <w:r w:rsidR="006C5EC0" w:rsidRPr="00D94EA0">
        <w:rPr>
          <w:b/>
          <w:color w:val="FF0000"/>
          <w:sz w:val="28"/>
          <w:szCs w:val="28"/>
          <w:highlight w:val="yellow"/>
        </w:rPr>
        <w:t>7</w:t>
      </w:r>
      <w:r w:rsidR="002A6D9E" w:rsidRPr="00D94EA0">
        <w:rPr>
          <w:b/>
          <w:sz w:val="28"/>
          <w:szCs w:val="28"/>
          <w:highlight w:val="yellow"/>
        </w:rPr>
        <w:t>. 3. 2020</w:t>
      </w:r>
      <w:r w:rsidR="002A6D9E" w:rsidRPr="003A12C8">
        <w:rPr>
          <w:b/>
          <w:sz w:val="28"/>
          <w:szCs w:val="28"/>
        </w:rPr>
        <w:t xml:space="preserve"> toto mimořádné opatření:</w:t>
      </w:r>
    </w:p>
    <w:p w:rsidR="00314597" w:rsidRPr="003A12C8" w:rsidRDefault="00314597" w:rsidP="0059781B">
      <w:pPr>
        <w:jc w:val="both"/>
        <w:rPr>
          <w:sz w:val="28"/>
          <w:szCs w:val="28"/>
        </w:rPr>
      </w:pPr>
      <w:r w:rsidRPr="003A12C8">
        <w:rPr>
          <w:sz w:val="28"/>
          <w:szCs w:val="28"/>
        </w:rPr>
        <w:t xml:space="preserve"> </w:t>
      </w:r>
      <w:r w:rsidRPr="003A12C8">
        <w:rPr>
          <w:b/>
          <w:bCs/>
          <w:sz w:val="28"/>
          <w:szCs w:val="28"/>
        </w:rPr>
        <w:t>Všem osobám s</w:t>
      </w:r>
      <w:r w:rsidR="006C5EC0">
        <w:rPr>
          <w:b/>
          <w:bCs/>
          <w:sz w:val="28"/>
          <w:szCs w:val="28"/>
        </w:rPr>
        <w:t> </w:t>
      </w:r>
      <w:r w:rsidR="006C5EC0" w:rsidRPr="00D94EA0">
        <w:rPr>
          <w:b/>
          <w:bCs/>
          <w:color w:val="FF0000"/>
          <w:sz w:val="28"/>
          <w:szCs w:val="28"/>
          <w:highlight w:val="yellow"/>
        </w:rPr>
        <w:t xml:space="preserve">přechodným a </w:t>
      </w:r>
      <w:r w:rsidRPr="00D94EA0">
        <w:rPr>
          <w:b/>
          <w:bCs/>
          <w:sz w:val="28"/>
          <w:szCs w:val="28"/>
          <w:highlight w:val="yellow"/>
        </w:rPr>
        <w:t>trvalým pobytem v České republice</w:t>
      </w:r>
      <w:r w:rsidR="006C5EC0" w:rsidRPr="00D94EA0">
        <w:rPr>
          <w:b/>
          <w:bCs/>
          <w:sz w:val="28"/>
          <w:szCs w:val="28"/>
          <w:highlight w:val="yellow"/>
        </w:rPr>
        <w:t xml:space="preserve"> </w:t>
      </w:r>
      <w:r w:rsidR="006C5EC0" w:rsidRPr="00D94EA0">
        <w:rPr>
          <w:b/>
          <w:bCs/>
          <w:color w:val="FF0000"/>
          <w:sz w:val="28"/>
          <w:szCs w:val="28"/>
          <w:highlight w:val="yellow"/>
        </w:rPr>
        <w:t>pobývajícím na území České republiky nad 90 dní nebo zaměstnaným na území České republiky</w:t>
      </w:r>
      <w:r w:rsidRPr="003A12C8">
        <w:rPr>
          <w:b/>
          <w:bCs/>
          <w:sz w:val="28"/>
          <w:szCs w:val="28"/>
        </w:rPr>
        <w:t xml:space="preserve">, které se v období od 7. března 2020 navrátí z pobytu na území Italské republiky do České republiky, se nařizuje, aby bezprostředně po návratu do České republiky oznámily tuto skutečnost, a to telefonicky nebo jiným vzdáleným přístupem, svému registrujícímu poskytovateli zdravotních služeb v oboru všeobecné praktické lékařství nebo praktické lékařství pro děti a dorost, nebo nemají-li registrujícího poskytovatele, pak jakémukoli poskytovateli v oboru všeobecné praktické lékařství nebo praktické lékařství pro děti a dorost. </w:t>
      </w:r>
    </w:p>
    <w:p w:rsidR="00DA4695" w:rsidRPr="003A12C8" w:rsidRDefault="00314597" w:rsidP="0059781B">
      <w:pPr>
        <w:jc w:val="both"/>
        <w:rPr>
          <w:b/>
          <w:bCs/>
          <w:sz w:val="28"/>
          <w:szCs w:val="28"/>
        </w:rPr>
      </w:pPr>
      <w:r w:rsidRPr="003A12C8">
        <w:rPr>
          <w:b/>
          <w:bCs/>
          <w:sz w:val="28"/>
          <w:szCs w:val="28"/>
        </w:rPr>
        <w:t>Všem poskytovatelům zdravotních služeb v oboru všeobecné praktické lékařství nebo praktické lékařství pro děti a dorost se nařizuje, aby u osob s</w:t>
      </w:r>
      <w:r w:rsidR="006C5EC0">
        <w:rPr>
          <w:b/>
          <w:bCs/>
          <w:sz w:val="28"/>
          <w:szCs w:val="28"/>
        </w:rPr>
        <w:t> </w:t>
      </w:r>
      <w:r w:rsidR="006C5EC0" w:rsidRPr="00D94EA0">
        <w:rPr>
          <w:b/>
          <w:bCs/>
          <w:color w:val="FF0000"/>
          <w:sz w:val="28"/>
          <w:szCs w:val="28"/>
          <w:highlight w:val="yellow"/>
        </w:rPr>
        <w:t xml:space="preserve">přechodným a </w:t>
      </w:r>
      <w:r w:rsidRPr="00D94EA0">
        <w:rPr>
          <w:b/>
          <w:bCs/>
          <w:sz w:val="28"/>
          <w:szCs w:val="28"/>
          <w:highlight w:val="yellow"/>
        </w:rPr>
        <w:t>trvalým pobytem v České republice</w:t>
      </w:r>
      <w:r w:rsidR="006C5EC0" w:rsidRPr="00D94EA0">
        <w:rPr>
          <w:b/>
          <w:bCs/>
          <w:sz w:val="28"/>
          <w:szCs w:val="28"/>
          <w:highlight w:val="yellow"/>
        </w:rPr>
        <w:t xml:space="preserve"> </w:t>
      </w:r>
      <w:r w:rsidR="006C5EC0" w:rsidRPr="00D94EA0">
        <w:rPr>
          <w:b/>
          <w:bCs/>
          <w:color w:val="FF0000"/>
          <w:sz w:val="28"/>
          <w:szCs w:val="28"/>
          <w:highlight w:val="yellow"/>
        </w:rPr>
        <w:t>pobývajících na území České republiky nad 90 dní nebo zaměstnaným na území České republiky</w:t>
      </w:r>
      <w:r w:rsidRPr="00D94EA0">
        <w:rPr>
          <w:b/>
          <w:bCs/>
          <w:sz w:val="28"/>
          <w:szCs w:val="28"/>
          <w:highlight w:val="yellow"/>
        </w:rPr>
        <w:t>, které</w:t>
      </w:r>
      <w:r w:rsidRPr="003A12C8">
        <w:rPr>
          <w:b/>
          <w:bCs/>
          <w:sz w:val="28"/>
          <w:szCs w:val="28"/>
        </w:rPr>
        <w:t xml:space="preserve"> se v období od 7. března 2020 navrátí z pobytu na území Italské republiky do České republiky, rozhodli o karanténě podle § 2 odst. 7 písm. a) zákona č. 258/2000 Sb. v délce 14 dnů.</w:t>
      </w:r>
    </w:p>
    <w:p w:rsidR="002A6D9E" w:rsidRPr="003A12C8" w:rsidRDefault="002A6D9E" w:rsidP="0059781B">
      <w:pPr>
        <w:jc w:val="both"/>
        <w:rPr>
          <w:b/>
          <w:bCs/>
          <w:sz w:val="28"/>
          <w:szCs w:val="28"/>
          <w:u w:val="single"/>
        </w:rPr>
      </w:pPr>
      <w:r w:rsidRPr="003A12C8">
        <w:rPr>
          <w:b/>
          <w:bCs/>
          <w:sz w:val="28"/>
          <w:szCs w:val="28"/>
          <w:u w:val="single"/>
        </w:rPr>
        <w:t>Žádáme Vás, abyste se tímto opatřením řídili po dobu 14 dnů u všech dětí, které chodí do naší školy.</w:t>
      </w:r>
      <w:r w:rsidR="003A12C8" w:rsidRPr="003A12C8">
        <w:rPr>
          <w:b/>
          <w:bCs/>
          <w:sz w:val="28"/>
          <w:szCs w:val="28"/>
          <w:u w:val="single"/>
        </w:rPr>
        <w:t xml:space="preserve"> Pokud nedojde ke změnám</w:t>
      </w:r>
      <w:r w:rsidR="00BD4EB0">
        <w:rPr>
          <w:b/>
          <w:bCs/>
          <w:sz w:val="28"/>
          <w:szCs w:val="28"/>
          <w:u w:val="single"/>
        </w:rPr>
        <w:t>,</w:t>
      </w:r>
      <w:r w:rsidR="003A12C8" w:rsidRPr="003A12C8">
        <w:rPr>
          <w:b/>
          <w:bCs/>
          <w:sz w:val="28"/>
          <w:szCs w:val="28"/>
          <w:u w:val="single"/>
        </w:rPr>
        <w:t xml:space="preserve"> je nástupní den do školy pro Vaše děti dne 23.</w:t>
      </w:r>
      <w:r w:rsidR="003A12C8">
        <w:rPr>
          <w:b/>
          <w:bCs/>
          <w:sz w:val="28"/>
          <w:szCs w:val="28"/>
          <w:u w:val="single"/>
        </w:rPr>
        <w:t xml:space="preserve"> </w:t>
      </w:r>
      <w:r w:rsidR="003A12C8" w:rsidRPr="003A12C8">
        <w:rPr>
          <w:b/>
          <w:bCs/>
          <w:sz w:val="28"/>
          <w:szCs w:val="28"/>
          <w:u w:val="single"/>
        </w:rPr>
        <w:t>3. 2020.</w:t>
      </w:r>
    </w:p>
    <w:p w:rsidR="002A6D9E" w:rsidRPr="003A12C8" w:rsidRDefault="002A6D9E" w:rsidP="0059781B">
      <w:pPr>
        <w:jc w:val="both"/>
        <w:rPr>
          <w:b/>
          <w:bCs/>
          <w:sz w:val="28"/>
          <w:szCs w:val="28"/>
        </w:rPr>
      </w:pPr>
    </w:p>
    <w:p w:rsidR="002A6D9E" w:rsidRPr="003A12C8" w:rsidRDefault="002A6D9E" w:rsidP="003A12C8">
      <w:pPr>
        <w:jc w:val="both"/>
        <w:rPr>
          <w:b/>
          <w:bCs/>
          <w:sz w:val="28"/>
          <w:szCs w:val="28"/>
        </w:rPr>
      </w:pPr>
      <w:r w:rsidRPr="003A12C8">
        <w:rPr>
          <w:b/>
          <w:bCs/>
          <w:sz w:val="28"/>
          <w:szCs w:val="28"/>
        </w:rPr>
        <w:t>Děkuji</w:t>
      </w:r>
    </w:p>
    <w:p w:rsidR="002A6D9E" w:rsidRDefault="00D94EA0" w:rsidP="00314597">
      <w:pPr>
        <w:rPr>
          <w:b/>
          <w:bCs/>
        </w:rPr>
      </w:pPr>
      <w:r>
        <w:rPr>
          <w:b/>
          <w:bCs/>
        </w:rPr>
        <w:t>Mgr. Hana Steinbachová</w:t>
      </w:r>
    </w:p>
    <w:p w:rsidR="002A6D9E" w:rsidRDefault="002A6D9E" w:rsidP="00314597">
      <w:bookmarkStart w:id="0" w:name="_GoBack"/>
      <w:bookmarkEnd w:id="0"/>
      <w:r>
        <w:rPr>
          <w:b/>
          <w:bCs/>
        </w:rPr>
        <w:t xml:space="preserve">Ředitel školy </w:t>
      </w:r>
    </w:p>
    <w:sectPr w:rsidR="002A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97"/>
    <w:rsid w:val="001A4ED6"/>
    <w:rsid w:val="002A6D9E"/>
    <w:rsid w:val="00314597"/>
    <w:rsid w:val="003A12C8"/>
    <w:rsid w:val="003A572D"/>
    <w:rsid w:val="0059781B"/>
    <w:rsid w:val="006C5EC0"/>
    <w:rsid w:val="00A1246C"/>
    <w:rsid w:val="00BD4EB0"/>
    <w:rsid w:val="00D94EA0"/>
    <w:rsid w:val="00D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264D479E.dotm</Template>
  <TotalTime>0</TotalTime>
  <Pages>1</Pages>
  <Words>229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Škubalová Dagmar</dc:creator>
  <cp:lastModifiedBy>Steinbachová Hana</cp:lastModifiedBy>
  <cp:revision>2</cp:revision>
  <dcterms:created xsi:type="dcterms:W3CDTF">2020-03-09T08:27:00Z</dcterms:created>
  <dcterms:modified xsi:type="dcterms:W3CDTF">2020-03-09T08:27:00Z</dcterms:modified>
</cp:coreProperties>
</file>